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22EC" w14:textId="77777777" w:rsidR="00B76B41" w:rsidRPr="00F01E19" w:rsidRDefault="00B76B41" w:rsidP="00B76B41">
      <w:pPr>
        <w:widowControl/>
        <w:spacing w:line="360" w:lineRule="exact"/>
        <w:rPr>
          <w:kern w:val="0"/>
          <w:szCs w:val="24"/>
        </w:rPr>
      </w:pPr>
      <w:r w:rsidRPr="00F01E19">
        <w:rPr>
          <w:rFonts w:hint="eastAsia"/>
          <w:kern w:val="0"/>
          <w:szCs w:val="24"/>
        </w:rPr>
        <w:t>様式第１０号（附則関係）</w:t>
      </w:r>
    </w:p>
    <w:p w14:paraId="5A6E9F49" w14:textId="77777777" w:rsidR="00B76B41" w:rsidRPr="00F01E19" w:rsidRDefault="00B76B41" w:rsidP="00B76B41">
      <w:pPr>
        <w:spacing w:line="360" w:lineRule="exact"/>
        <w:jc w:val="right"/>
        <w:rPr>
          <w:kern w:val="0"/>
          <w:szCs w:val="24"/>
        </w:rPr>
      </w:pPr>
    </w:p>
    <w:p w14:paraId="60E18E8E" w14:textId="14D03070" w:rsidR="00B76B41" w:rsidRPr="00F01E19" w:rsidRDefault="00B76B41" w:rsidP="00B76B41">
      <w:pPr>
        <w:spacing w:line="360" w:lineRule="exact"/>
        <w:jc w:val="right"/>
        <w:rPr>
          <w:kern w:val="0"/>
          <w:szCs w:val="24"/>
        </w:rPr>
      </w:pPr>
      <w:r>
        <w:rPr>
          <w:rFonts w:hint="eastAsia"/>
          <w:kern w:val="0"/>
          <w:szCs w:val="24"/>
        </w:rPr>
        <w:t xml:space="preserve">令和　　</w:t>
      </w:r>
      <w:r w:rsidRPr="00F01E19">
        <w:rPr>
          <w:rFonts w:hint="eastAsia"/>
          <w:kern w:val="0"/>
          <w:szCs w:val="24"/>
        </w:rPr>
        <w:t>年　　月　　日</w:t>
      </w:r>
    </w:p>
    <w:p w14:paraId="4826D206" w14:textId="77777777" w:rsidR="00B76B41" w:rsidRPr="00F01E19" w:rsidRDefault="00B76B41" w:rsidP="00B76B41">
      <w:pPr>
        <w:spacing w:line="360" w:lineRule="exact"/>
        <w:ind w:firstLineChars="100" w:firstLine="240"/>
        <w:rPr>
          <w:kern w:val="0"/>
          <w:szCs w:val="24"/>
        </w:rPr>
      </w:pPr>
    </w:p>
    <w:p w14:paraId="1454145D" w14:textId="29B7C79B" w:rsidR="00B76B41" w:rsidRPr="00F01E19" w:rsidRDefault="00B76B41" w:rsidP="00B76B41">
      <w:pPr>
        <w:spacing w:line="360" w:lineRule="exact"/>
        <w:ind w:firstLineChars="100" w:firstLine="240"/>
        <w:rPr>
          <w:kern w:val="0"/>
          <w:szCs w:val="24"/>
        </w:rPr>
      </w:pPr>
      <w:r w:rsidRPr="00F01E19">
        <w:rPr>
          <w:rFonts w:hint="eastAsia"/>
          <w:kern w:val="0"/>
          <w:szCs w:val="24"/>
        </w:rPr>
        <w:t xml:space="preserve">大洲市長　</w:t>
      </w:r>
      <w:r>
        <w:rPr>
          <w:rFonts w:hint="eastAsia"/>
          <w:kern w:val="0"/>
          <w:szCs w:val="24"/>
        </w:rPr>
        <w:t>二宮　隆久</w:t>
      </w:r>
      <w:r w:rsidRPr="00F01E19">
        <w:rPr>
          <w:rFonts w:hint="eastAsia"/>
          <w:kern w:val="0"/>
          <w:szCs w:val="24"/>
        </w:rPr>
        <w:t xml:space="preserve">　様</w:t>
      </w:r>
    </w:p>
    <w:p w14:paraId="789DE1A3" w14:textId="77777777" w:rsidR="00B76B41" w:rsidRPr="00F01E19" w:rsidRDefault="00B76B41" w:rsidP="00B76B41">
      <w:pPr>
        <w:spacing w:line="360" w:lineRule="exact"/>
        <w:ind w:left="3360" w:firstLine="840"/>
        <w:rPr>
          <w:kern w:val="0"/>
          <w:szCs w:val="24"/>
        </w:rPr>
      </w:pPr>
    </w:p>
    <w:p w14:paraId="5BE630B6" w14:textId="77777777" w:rsidR="00B76B41" w:rsidRPr="00F01E19" w:rsidRDefault="00B76B41" w:rsidP="00B76B41">
      <w:pPr>
        <w:spacing w:line="360" w:lineRule="exact"/>
        <w:ind w:left="3360" w:firstLine="840"/>
        <w:rPr>
          <w:kern w:val="0"/>
          <w:szCs w:val="24"/>
        </w:rPr>
      </w:pPr>
      <w:r w:rsidRPr="00F01E19">
        <w:rPr>
          <w:rFonts w:hint="eastAsia"/>
          <w:kern w:val="0"/>
          <w:szCs w:val="24"/>
        </w:rPr>
        <w:t>住所又は所在地</w:t>
      </w:r>
    </w:p>
    <w:p w14:paraId="28E791C2" w14:textId="77777777" w:rsidR="00B76B41" w:rsidRPr="00F01E19" w:rsidRDefault="00B76B41" w:rsidP="00B76B41">
      <w:pPr>
        <w:spacing w:line="360" w:lineRule="exact"/>
        <w:ind w:left="3360" w:firstLine="840"/>
        <w:rPr>
          <w:kern w:val="0"/>
          <w:szCs w:val="24"/>
        </w:rPr>
      </w:pPr>
      <w:r w:rsidRPr="00F01E19">
        <w:rPr>
          <w:rFonts w:hint="eastAsia"/>
          <w:kern w:val="0"/>
          <w:szCs w:val="24"/>
        </w:rPr>
        <w:t>法人（商号）名</w:t>
      </w:r>
    </w:p>
    <w:p w14:paraId="56CF7892" w14:textId="77777777" w:rsidR="00B76B41" w:rsidRPr="00F01E19" w:rsidRDefault="00B76B41" w:rsidP="00B76B41">
      <w:pPr>
        <w:spacing w:line="360" w:lineRule="exact"/>
        <w:ind w:left="3360" w:firstLine="840"/>
        <w:rPr>
          <w:kern w:val="0"/>
          <w:szCs w:val="24"/>
        </w:rPr>
      </w:pPr>
      <w:r w:rsidRPr="00F01E19">
        <w:rPr>
          <w:rFonts w:hint="eastAsia"/>
          <w:kern w:val="0"/>
          <w:szCs w:val="24"/>
        </w:rPr>
        <w:t>名称及び代表者氏名</w:t>
      </w:r>
    </w:p>
    <w:p w14:paraId="7051629C" w14:textId="77777777" w:rsidR="00B76B41" w:rsidRPr="00F01E19" w:rsidRDefault="00B76B41" w:rsidP="00B76B41">
      <w:pPr>
        <w:spacing w:line="360" w:lineRule="exact"/>
        <w:rPr>
          <w:kern w:val="0"/>
          <w:szCs w:val="24"/>
        </w:rPr>
      </w:pPr>
    </w:p>
    <w:p w14:paraId="7D40F840" w14:textId="77777777" w:rsidR="00B76B41" w:rsidRPr="00F01E19" w:rsidRDefault="00B76B41" w:rsidP="00B76B41">
      <w:pPr>
        <w:spacing w:line="360" w:lineRule="exact"/>
        <w:rPr>
          <w:kern w:val="0"/>
          <w:szCs w:val="24"/>
        </w:rPr>
      </w:pPr>
    </w:p>
    <w:p w14:paraId="40809993" w14:textId="77777777" w:rsidR="00B76B41" w:rsidRPr="00F01E19" w:rsidRDefault="00B76B41" w:rsidP="00B76B41">
      <w:pPr>
        <w:spacing w:line="360" w:lineRule="exact"/>
        <w:jc w:val="center"/>
        <w:rPr>
          <w:kern w:val="0"/>
          <w:szCs w:val="24"/>
        </w:rPr>
      </w:pPr>
      <w:r w:rsidRPr="00F01E19">
        <w:rPr>
          <w:rFonts w:hint="eastAsia"/>
          <w:kern w:val="0"/>
          <w:szCs w:val="24"/>
        </w:rPr>
        <w:t>大洲市中小企業者・小規模事業者応援事業補助金事前着手届</w:t>
      </w:r>
    </w:p>
    <w:p w14:paraId="20906CA7" w14:textId="77777777" w:rsidR="00B76B41" w:rsidRPr="00F01E19" w:rsidRDefault="00B76B41" w:rsidP="00B76B41">
      <w:pPr>
        <w:spacing w:line="360" w:lineRule="exact"/>
        <w:rPr>
          <w:kern w:val="0"/>
          <w:szCs w:val="24"/>
        </w:rPr>
      </w:pPr>
    </w:p>
    <w:p w14:paraId="5FA50ABF" w14:textId="77777777" w:rsidR="00B76B41" w:rsidRPr="00F01E19" w:rsidRDefault="00B76B41" w:rsidP="00B76B41">
      <w:pPr>
        <w:spacing w:line="360" w:lineRule="exact"/>
        <w:rPr>
          <w:kern w:val="0"/>
          <w:szCs w:val="24"/>
        </w:rPr>
      </w:pPr>
    </w:p>
    <w:p w14:paraId="599A378C" w14:textId="77777777" w:rsidR="00B76B41" w:rsidRPr="00F01E19" w:rsidRDefault="00B76B41" w:rsidP="00B76B41">
      <w:pPr>
        <w:spacing w:line="360" w:lineRule="exact"/>
        <w:rPr>
          <w:kern w:val="0"/>
          <w:szCs w:val="24"/>
        </w:rPr>
      </w:pPr>
      <w:r w:rsidRPr="00F01E19">
        <w:rPr>
          <w:rFonts w:hint="eastAsia"/>
          <w:kern w:val="0"/>
          <w:szCs w:val="24"/>
        </w:rPr>
        <w:t xml:space="preserve">　本事業については、次の理由により、交付決定前に着手することとしたので申請します。</w:t>
      </w:r>
    </w:p>
    <w:p w14:paraId="0C51E0DC" w14:textId="77777777" w:rsidR="00B76B41" w:rsidRPr="00F01E19" w:rsidRDefault="00B76B41" w:rsidP="00B76B41">
      <w:pPr>
        <w:spacing w:line="360" w:lineRule="exact"/>
        <w:rPr>
          <w:kern w:val="0"/>
          <w:szCs w:val="24"/>
        </w:rPr>
      </w:pPr>
      <w:r w:rsidRPr="00F01E19">
        <w:rPr>
          <w:rFonts w:hint="eastAsia"/>
          <w:kern w:val="0"/>
          <w:szCs w:val="24"/>
        </w:rPr>
        <w:t xml:space="preserve">　なお、本件について交付決定がされなかった場合においても、異議は申し立てないことを確約します。</w:t>
      </w:r>
    </w:p>
    <w:p w14:paraId="3C2C1A16" w14:textId="77777777" w:rsidR="00B76B41" w:rsidRPr="00412F8D" w:rsidRDefault="00B76B41" w:rsidP="00B76B41">
      <w:pPr>
        <w:spacing w:line="360" w:lineRule="exact"/>
        <w:rPr>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26"/>
      </w:tblGrid>
      <w:tr w:rsidR="00B76B41" w:rsidRPr="00F01E19" w14:paraId="1F708C57" w14:textId="77777777" w:rsidTr="00703EEE">
        <w:trPr>
          <w:trHeight w:val="567"/>
        </w:trPr>
        <w:tc>
          <w:tcPr>
            <w:tcW w:w="2802" w:type="dxa"/>
            <w:shd w:val="clear" w:color="auto" w:fill="auto"/>
            <w:vAlign w:val="center"/>
          </w:tcPr>
          <w:p w14:paraId="02F18062" w14:textId="77777777" w:rsidR="00B76B41" w:rsidRPr="00F01E19" w:rsidRDefault="00B76B41" w:rsidP="00703EEE">
            <w:pPr>
              <w:spacing w:line="360" w:lineRule="exact"/>
              <w:rPr>
                <w:kern w:val="0"/>
                <w:szCs w:val="24"/>
              </w:rPr>
            </w:pPr>
            <w:r w:rsidRPr="00F01E19">
              <w:rPr>
                <w:rFonts w:hint="eastAsia"/>
                <w:kern w:val="0"/>
                <w:szCs w:val="24"/>
              </w:rPr>
              <w:t>１　補助事業名</w:t>
            </w:r>
          </w:p>
        </w:tc>
        <w:tc>
          <w:tcPr>
            <w:tcW w:w="6826" w:type="dxa"/>
            <w:shd w:val="clear" w:color="auto" w:fill="auto"/>
            <w:vAlign w:val="center"/>
          </w:tcPr>
          <w:p w14:paraId="05D6E089" w14:textId="77777777" w:rsidR="00B76B41" w:rsidRPr="00412F8D" w:rsidRDefault="00B76B41" w:rsidP="00703EEE">
            <w:pPr>
              <w:spacing w:line="360" w:lineRule="exact"/>
              <w:jc w:val="center"/>
              <w:rPr>
                <w:kern w:val="0"/>
                <w:szCs w:val="24"/>
              </w:rPr>
            </w:pPr>
            <w:r w:rsidRPr="00F01E19">
              <w:rPr>
                <w:rFonts w:hint="eastAsia"/>
                <w:kern w:val="0"/>
                <w:szCs w:val="24"/>
              </w:rPr>
              <w:t>事業継続・拡充支援事業</w:t>
            </w:r>
          </w:p>
        </w:tc>
      </w:tr>
      <w:tr w:rsidR="00B76B41" w:rsidRPr="00F01E19" w14:paraId="75ECAE9F" w14:textId="77777777" w:rsidTr="00703EEE">
        <w:trPr>
          <w:trHeight w:val="567"/>
        </w:trPr>
        <w:tc>
          <w:tcPr>
            <w:tcW w:w="2802" w:type="dxa"/>
            <w:shd w:val="clear" w:color="auto" w:fill="auto"/>
            <w:vAlign w:val="center"/>
          </w:tcPr>
          <w:p w14:paraId="3BC4A24A" w14:textId="77777777" w:rsidR="00B76B41" w:rsidRPr="008534D2" w:rsidRDefault="00B76B41" w:rsidP="00703EEE">
            <w:pPr>
              <w:spacing w:line="360" w:lineRule="exact"/>
              <w:rPr>
                <w:kern w:val="0"/>
                <w:szCs w:val="24"/>
              </w:rPr>
            </w:pPr>
            <w:r w:rsidRPr="00F01E19">
              <w:rPr>
                <w:rFonts w:hint="eastAsia"/>
                <w:kern w:val="0"/>
                <w:szCs w:val="24"/>
              </w:rPr>
              <w:t>２　着手（予定）年月日</w:t>
            </w:r>
          </w:p>
        </w:tc>
        <w:tc>
          <w:tcPr>
            <w:tcW w:w="6826" w:type="dxa"/>
            <w:shd w:val="clear" w:color="auto" w:fill="auto"/>
            <w:vAlign w:val="center"/>
          </w:tcPr>
          <w:p w14:paraId="0192C06C" w14:textId="2F5E4681" w:rsidR="00B76B41" w:rsidRPr="00412F8D" w:rsidRDefault="005E3CF0" w:rsidP="00703EEE">
            <w:pPr>
              <w:spacing w:line="360" w:lineRule="exact"/>
              <w:ind w:firstLineChars="300" w:firstLine="720"/>
              <w:jc w:val="center"/>
              <w:rPr>
                <w:kern w:val="0"/>
                <w:szCs w:val="24"/>
              </w:rPr>
            </w:pPr>
            <w:r>
              <w:rPr>
                <w:rFonts w:hint="eastAsia"/>
                <w:kern w:val="0"/>
                <w:szCs w:val="24"/>
              </w:rPr>
              <w:t xml:space="preserve">令和　　　</w:t>
            </w:r>
            <w:r w:rsidR="00B76B41" w:rsidRPr="00F01E19">
              <w:rPr>
                <w:rFonts w:hint="eastAsia"/>
                <w:kern w:val="0"/>
                <w:szCs w:val="24"/>
              </w:rPr>
              <w:t>年　　　月　　　日</w:t>
            </w:r>
          </w:p>
        </w:tc>
      </w:tr>
      <w:tr w:rsidR="00B76B41" w:rsidRPr="00F01E19" w14:paraId="350FF55A" w14:textId="77777777" w:rsidTr="00703EEE">
        <w:trPr>
          <w:trHeight w:val="2835"/>
        </w:trPr>
        <w:tc>
          <w:tcPr>
            <w:tcW w:w="2802" w:type="dxa"/>
            <w:shd w:val="clear" w:color="auto" w:fill="auto"/>
            <w:vAlign w:val="center"/>
          </w:tcPr>
          <w:p w14:paraId="13F3FD3B" w14:textId="77777777" w:rsidR="00B76B41" w:rsidRPr="00F01E19" w:rsidRDefault="00B76B41" w:rsidP="00703EEE">
            <w:pPr>
              <w:spacing w:line="360" w:lineRule="exact"/>
              <w:rPr>
                <w:kern w:val="0"/>
                <w:szCs w:val="24"/>
              </w:rPr>
            </w:pPr>
            <w:r w:rsidRPr="00F01E19">
              <w:rPr>
                <w:rFonts w:hint="eastAsia"/>
                <w:kern w:val="0"/>
                <w:szCs w:val="24"/>
              </w:rPr>
              <w:t>３　事前着手理由</w:t>
            </w:r>
          </w:p>
        </w:tc>
        <w:tc>
          <w:tcPr>
            <w:tcW w:w="6826" w:type="dxa"/>
            <w:shd w:val="clear" w:color="auto" w:fill="auto"/>
          </w:tcPr>
          <w:p w14:paraId="12467C01" w14:textId="77777777" w:rsidR="00B76B41" w:rsidRPr="00F01E19" w:rsidRDefault="00B76B41" w:rsidP="00703EEE">
            <w:pPr>
              <w:spacing w:line="360" w:lineRule="exact"/>
              <w:rPr>
                <w:kern w:val="0"/>
                <w:szCs w:val="24"/>
              </w:rPr>
            </w:pPr>
          </w:p>
        </w:tc>
      </w:tr>
    </w:tbl>
    <w:p w14:paraId="40444002" w14:textId="77777777" w:rsidR="00B76B41" w:rsidRPr="006B6E0E" w:rsidRDefault="00B76B41" w:rsidP="00B76B41">
      <w:pPr>
        <w:spacing w:line="360" w:lineRule="exact"/>
        <w:rPr>
          <w:kern w:val="0"/>
          <w:szCs w:val="24"/>
        </w:rPr>
      </w:pPr>
      <w:r w:rsidRPr="00F01E19">
        <w:rPr>
          <w:rFonts w:hint="eastAsia"/>
          <w:kern w:val="0"/>
          <w:szCs w:val="24"/>
        </w:rPr>
        <w:t>注：本様式は、交付決定前に事業着手する場合にご提出いただく必要があるものです。</w:t>
      </w:r>
    </w:p>
    <w:p w14:paraId="0C38DEAF" w14:textId="77777777" w:rsidR="00A230C6" w:rsidRPr="00B76B41" w:rsidRDefault="00A230C6"/>
    <w:sectPr w:rsidR="00A230C6" w:rsidRPr="00B76B41" w:rsidSect="00B76B41">
      <w:headerReference w:type="default" r:id="rId6"/>
      <w:pgSz w:w="11906" w:h="16838" w:code="9"/>
      <w:pgMar w:top="1134" w:right="1134" w:bottom="1134" w:left="1134" w:header="720" w:footer="720" w:gutter="0"/>
      <w:cols w:space="720"/>
      <w:noEndnote/>
      <w:docGrid w:type="lines" w:linePitch="36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3DDC2" w14:textId="77777777" w:rsidR="005E3CF0" w:rsidRDefault="005E3CF0">
      <w:r>
        <w:separator/>
      </w:r>
    </w:p>
  </w:endnote>
  <w:endnote w:type="continuationSeparator" w:id="0">
    <w:p w14:paraId="3C64588B" w14:textId="77777777" w:rsidR="005E3CF0" w:rsidRDefault="005E3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72D2F" w14:textId="77777777" w:rsidR="005E3CF0" w:rsidRDefault="005E3CF0">
      <w:r>
        <w:separator/>
      </w:r>
    </w:p>
  </w:footnote>
  <w:footnote w:type="continuationSeparator" w:id="0">
    <w:p w14:paraId="5D630BAD" w14:textId="77777777" w:rsidR="005E3CF0" w:rsidRDefault="005E3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85D0D" w14:textId="77777777" w:rsidR="00B76B41" w:rsidRDefault="00B76B41">
    <w:pPr>
      <w:jc w:val="right"/>
      <w:rPr>
        <w:rFonts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41"/>
    <w:rsid w:val="004F5856"/>
    <w:rsid w:val="005E3CF0"/>
    <w:rsid w:val="00A230C6"/>
    <w:rsid w:val="00B76B41"/>
    <w:rsid w:val="00F65AC3"/>
    <w:rsid w:val="00FA0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02D9DF"/>
  <w15:chartTrackingRefBased/>
  <w15:docId w15:val="{44722147-2D42-478D-B3A0-FDFC2866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B41"/>
    <w:pPr>
      <w:widowControl w:val="0"/>
      <w:spacing w:after="0" w:line="240" w:lineRule="auto"/>
      <w:jc w:val="both"/>
    </w:pPr>
    <w:rPr>
      <w:rFonts w:ascii="ＭＳ 明朝" w:eastAsia="ＭＳ 明朝" w:hAnsi="Century" w:cs="Times New Roman"/>
      <w:sz w:val="24"/>
      <w:szCs w:val="22"/>
      <w14:ligatures w14:val="none"/>
    </w:rPr>
  </w:style>
  <w:style w:type="paragraph" w:styleId="1">
    <w:name w:val="heading 1"/>
    <w:basedOn w:val="a"/>
    <w:next w:val="a"/>
    <w:link w:val="10"/>
    <w:uiPriority w:val="9"/>
    <w:qFormat/>
    <w:rsid w:val="00B76B41"/>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76B41"/>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76B41"/>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B76B41"/>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76B41"/>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76B41"/>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76B41"/>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76B41"/>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76B41"/>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6B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6B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6B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76B4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6B4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6B4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6B4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6B4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6B4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6B4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76B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B41"/>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76B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6B41"/>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B76B41"/>
    <w:rPr>
      <w:i/>
      <w:iCs/>
      <w:color w:val="404040" w:themeColor="text1" w:themeTint="BF"/>
    </w:rPr>
  </w:style>
  <w:style w:type="paragraph" w:styleId="a9">
    <w:name w:val="List Paragraph"/>
    <w:basedOn w:val="a"/>
    <w:uiPriority w:val="34"/>
    <w:qFormat/>
    <w:rsid w:val="00B76B41"/>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B76B41"/>
    <w:rPr>
      <w:i/>
      <w:iCs/>
      <w:color w:val="0F4761" w:themeColor="accent1" w:themeShade="BF"/>
    </w:rPr>
  </w:style>
  <w:style w:type="paragraph" w:styleId="22">
    <w:name w:val="Intense Quote"/>
    <w:basedOn w:val="a"/>
    <w:next w:val="a"/>
    <w:link w:val="23"/>
    <w:uiPriority w:val="30"/>
    <w:qFormat/>
    <w:rsid w:val="00B76B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B76B41"/>
    <w:rPr>
      <w:i/>
      <w:iCs/>
      <w:color w:val="0F4761" w:themeColor="accent1" w:themeShade="BF"/>
    </w:rPr>
  </w:style>
  <w:style w:type="character" w:styleId="24">
    <w:name w:val="Intense Reference"/>
    <w:basedOn w:val="a0"/>
    <w:uiPriority w:val="32"/>
    <w:qFormat/>
    <w:rsid w:val="00B76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大洲市</dc:creator>
  <cp:keywords/>
  <dc:description/>
  <cp:lastModifiedBy>大洲市</cp:lastModifiedBy>
  <cp:revision>2</cp:revision>
  <dcterms:created xsi:type="dcterms:W3CDTF">2026-04-03T04:21:00Z</dcterms:created>
  <dcterms:modified xsi:type="dcterms:W3CDTF">2026-04-03T04:22:00Z</dcterms:modified>
</cp:coreProperties>
</file>