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24" w:rsidRPr="00600380" w:rsidRDefault="008A79B5" w:rsidP="008A79B5">
      <w:pPr>
        <w:autoSpaceDE w:val="0"/>
        <w:autoSpaceDN w:val="0"/>
        <w:adjustRightInd w:val="0"/>
        <w:spacing w:line="420" w:lineRule="atLeast"/>
        <w:jc w:val="left"/>
        <w:rPr>
          <w:rFonts w:ascii="ＭＳ 明朝" w:eastAsia="ＭＳ 明朝" w:hAnsi="ＭＳ 明朝" w:cs="ＭＳ 明朝"/>
          <w:color w:val="000000"/>
          <w:kern w:val="0"/>
          <w:sz w:val="28"/>
          <w:szCs w:val="28"/>
        </w:rPr>
      </w:pPr>
      <w:r w:rsidRPr="00600380">
        <w:rPr>
          <w:rFonts w:ascii="ＭＳ 明朝" w:eastAsia="ＭＳ 明朝" w:hAnsi="ＭＳ 明朝" w:cs="ＭＳ 明朝" w:hint="eastAsia"/>
          <w:color w:val="000000"/>
          <w:kern w:val="0"/>
          <w:sz w:val="28"/>
          <w:szCs w:val="28"/>
        </w:rPr>
        <w:t>小中学校</w:t>
      </w:r>
      <w:r w:rsidR="00802983">
        <w:rPr>
          <w:rFonts w:ascii="ＭＳ 明朝" w:eastAsia="ＭＳ 明朝" w:hAnsi="ＭＳ 明朝" w:cs="ＭＳ 明朝" w:hint="eastAsia"/>
          <w:color w:val="000000"/>
          <w:kern w:val="0"/>
          <w:sz w:val="28"/>
          <w:szCs w:val="28"/>
        </w:rPr>
        <w:t>別</w:t>
      </w:r>
      <w:r w:rsidRPr="00600380">
        <w:rPr>
          <w:rFonts w:ascii="ＭＳ 明朝" w:eastAsia="ＭＳ 明朝" w:hAnsi="ＭＳ 明朝" w:cs="ＭＳ 明朝" w:hint="eastAsia"/>
          <w:color w:val="000000"/>
          <w:kern w:val="0"/>
          <w:sz w:val="28"/>
          <w:szCs w:val="28"/>
        </w:rPr>
        <w:t>校区一覧表</w:t>
      </w:r>
      <w:bookmarkStart w:id="0" w:name="_GoBack"/>
      <w:bookmarkEnd w:id="0"/>
    </w:p>
    <w:tbl>
      <w:tblPr>
        <w:tblW w:w="0" w:type="auto"/>
        <w:tblInd w:w="5" w:type="dxa"/>
        <w:tblLayout w:type="fixed"/>
        <w:tblCellMar>
          <w:left w:w="0" w:type="dxa"/>
          <w:right w:w="0" w:type="dxa"/>
        </w:tblCellMar>
        <w:tblLook w:val="0000" w:firstRow="0" w:lastRow="0" w:firstColumn="0" w:lastColumn="0" w:noHBand="0" w:noVBand="0"/>
      </w:tblPr>
      <w:tblGrid>
        <w:gridCol w:w="1560"/>
        <w:gridCol w:w="1417"/>
        <w:gridCol w:w="6095"/>
      </w:tblGrid>
      <w:tr w:rsidR="00D76F24" w:rsidTr="002E02B0">
        <w:tc>
          <w:tcPr>
            <w:tcW w:w="1560" w:type="dxa"/>
            <w:tcBorders>
              <w:top w:val="single" w:sz="4" w:space="0" w:color="000000"/>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中学校名</w:t>
            </w:r>
          </w:p>
        </w:tc>
        <w:tc>
          <w:tcPr>
            <w:tcW w:w="1417" w:type="dxa"/>
            <w:tcBorders>
              <w:top w:val="single" w:sz="4" w:space="0" w:color="000000"/>
              <w:left w:val="nil"/>
              <w:bottom w:val="single" w:sz="4" w:space="0" w:color="000000"/>
              <w:right w:val="single" w:sz="4" w:space="0" w:color="000000"/>
            </w:tcBorders>
          </w:tcPr>
          <w:p w:rsidR="00D76F24" w:rsidRDefault="00D76F2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小学校名</w:t>
            </w:r>
          </w:p>
        </w:tc>
        <w:tc>
          <w:tcPr>
            <w:tcW w:w="6095" w:type="dxa"/>
            <w:tcBorders>
              <w:top w:val="single" w:sz="4" w:space="0" w:color="000000"/>
              <w:left w:val="nil"/>
              <w:bottom w:val="single" w:sz="4" w:space="0" w:color="000000"/>
              <w:right w:val="single" w:sz="4" w:space="0" w:color="000000"/>
            </w:tcBorders>
          </w:tcPr>
          <w:p w:rsidR="00D76F24" w:rsidRDefault="00D76F2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校区</w:t>
            </w:r>
          </w:p>
        </w:tc>
      </w:tr>
      <w:tr w:rsidR="00D76F24" w:rsidTr="002E02B0">
        <w:tc>
          <w:tcPr>
            <w:tcW w:w="1560" w:type="dxa"/>
            <w:vMerge w:val="restart"/>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大洲南中学校</w:t>
            </w:r>
          </w:p>
        </w:tc>
        <w:tc>
          <w:tcPr>
            <w:tcW w:w="1417"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大洲小学校</w:t>
            </w:r>
          </w:p>
        </w:tc>
        <w:tc>
          <w:tcPr>
            <w:tcW w:w="6095"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大洲１区　大洲２区　大洲３区　大洲４区　大洲５区　大洲６区　大洲７区　大洲８区　大洲９区　大洲１０区　大洲城山区　大洲１１区　大洲１２区　大洲１３区　大洲１４南区　大洲１４北区　大洲１５区　大洲１６区　大洲１７区　大洲１８区　太郎宮区　柚木１９区　柚木２０区　柚木２１東区　柚木２１西区　椎の森区　八尾区　北只区　松尾区　下松尾区　梅川区　長谷区　横野区　北裏区　稲積区　野佐来区　黒木区</w:t>
            </w:r>
          </w:p>
        </w:tc>
      </w:tr>
      <w:tr w:rsidR="00D76F24" w:rsidTr="002E02B0">
        <w:tc>
          <w:tcPr>
            <w:tcW w:w="1560" w:type="dxa"/>
            <w:vMerge/>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jc w:val="left"/>
              <w:rPr>
                <w:rFonts w:ascii="Arial" w:hAnsi="Arial" w:cs="Arial"/>
                <w:kern w:val="0"/>
                <w:sz w:val="24"/>
                <w:szCs w:val="24"/>
              </w:rPr>
            </w:pPr>
          </w:p>
        </w:tc>
        <w:tc>
          <w:tcPr>
            <w:tcW w:w="1417"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久米小学校</w:t>
            </w:r>
          </w:p>
        </w:tc>
        <w:tc>
          <w:tcPr>
            <w:tcW w:w="6095"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下山辺区　上山辺区　安場区　札場区　丸山区　有松区の一部（</w:t>
            </w:r>
            <w:r>
              <w:rPr>
                <w:rFonts w:ascii="ＭＳ 明朝" w:eastAsia="ＭＳ 明朝" w:hAnsi="ＭＳ 明朝" w:cs="ＭＳ 明朝"/>
                <w:color w:val="000000"/>
                <w:kern w:val="0"/>
                <w:szCs w:val="21"/>
              </w:rPr>
              <w:t>JR</w:t>
            </w:r>
            <w:r>
              <w:rPr>
                <w:rFonts w:ascii="ＭＳ 明朝" w:eastAsia="ＭＳ 明朝" w:hAnsi="ＭＳ 明朝" w:cs="ＭＳ 明朝" w:hint="eastAsia"/>
                <w:color w:val="000000"/>
                <w:kern w:val="0"/>
                <w:szCs w:val="21"/>
              </w:rPr>
              <w:t>鉄道線路より北側の地区）　池富区　柴尾区　深井区　下里区　城地１区　城地２区　城地３区　古久米武田区　只越１区　只越２区　成畑区　高山東区　高山西区　奥深井区</w:t>
            </w:r>
          </w:p>
        </w:tc>
      </w:tr>
      <w:tr w:rsidR="00D76F24" w:rsidTr="002E02B0">
        <w:tc>
          <w:tcPr>
            <w:tcW w:w="1560" w:type="dxa"/>
            <w:vMerge w:val="restart"/>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大洲北中学校</w:t>
            </w:r>
          </w:p>
        </w:tc>
        <w:tc>
          <w:tcPr>
            <w:tcW w:w="1417"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喜多小学校</w:t>
            </w:r>
          </w:p>
        </w:tc>
        <w:tc>
          <w:tcPr>
            <w:tcW w:w="6095"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渡場１区　渡場２区　渡場３区　殿町区　西裡区　上地蔵東区　上地蔵西区　射場区　大黒区　恵美須区　下地蔵区　昭和区　宮前区　駅前区　肱川区　上山根区　下山根区　旭区　大正区　常磐町１区　常磐町２区　常磐町３区　常磐町４区　常磐町５区　常磐町６区　新町１区　新町２区　新町３区　堀の内１区　堀の内２区　若宮上１区　若宮上２区　若宮中１区　若宮中２区　若宮下１区　若宮下２区　日の出１区　日の出２区　東若宮区　玉川区　五郎１区　五郎２区　五郎３区　五郎４区　五郎５区　慶雲寺区　東大洲区　白方区　多賀区　立岡区　河内区　中ヶ市区　天満区　山根区　神宮区　西岡区　石田口区　河春区　屋敷区　折尾区　大宅区　猿谷区　東峰区　西峰区　初尾区　池岡区　梶屋敷区　打越区　松久保区　非農家区</w:t>
            </w:r>
          </w:p>
        </w:tc>
      </w:tr>
      <w:tr w:rsidR="00D76F24" w:rsidTr="002E02B0">
        <w:tc>
          <w:tcPr>
            <w:tcW w:w="1560" w:type="dxa"/>
            <w:vMerge/>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jc w:val="left"/>
              <w:rPr>
                <w:rFonts w:ascii="Arial" w:hAnsi="Arial" w:cs="Arial"/>
                <w:kern w:val="0"/>
                <w:sz w:val="24"/>
                <w:szCs w:val="24"/>
              </w:rPr>
            </w:pPr>
          </w:p>
        </w:tc>
        <w:tc>
          <w:tcPr>
            <w:tcW w:w="1417"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平小学校</w:t>
            </w:r>
          </w:p>
        </w:tc>
        <w:tc>
          <w:tcPr>
            <w:tcW w:w="6095"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平坂区　平曽区　平畑区　森区　中山東区　中山西区　野久保区　野田区　土肥区　小鳥越区　西松ヶ花区　城１区　城２区　城３区</w:t>
            </w:r>
          </w:p>
        </w:tc>
      </w:tr>
    </w:tbl>
    <w:p w:rsidR="008A79B5" w:rsidRDefault="008A79B5">
      <w:r>
        <w:br w:type="page"/>
      </w:r>
    </w:p>
    <w:tbl>
      <w:tblPr>
        <w:tblW w:w="0" w:type="auto"/>
        <w:tblInd w:w="5" w:type="dxa"/>
        <w:tblLayout w:type="fixed"/>
        <w:tblCellMar>
          <w:left w:w="0" w:type="dxa"/>
          <w:right w:w="0" w:type="dxa"/>
        </w:tblCellMar>
        <w:tblLook w:val="0000" w:firstRow="0" w:lastRow="0" w:firstColumn="0" w:lastColumn="0" w:noHBand="0" w:noVBand="0"/>
      </w:tblPr>
      <w:tblGrid>
        <w:gridCol w:w="1418"/>
        <w:gridCol w:w="1276"/>
        <w:gridCol w:w="6378"/>
      </w:tblGrid>
      <w:tr w:rsidR="00D76F24" w:rsidTr="002E02B0">
        <w:tc>
          <w:tcPr>
            <w:tcW w:w="1418" w:type="dxa"/>
            <w:tcBorders>
              <w:top w:val="single" w:sz="4" w:space="0" w:color="auto"/>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平野中学校</w:t>
            </w:r>
          </w:p>
        </w:tc>
        <w:tc>
          <w:tcPr>
            <w:tcW w:w="1276" w:type="dxa"/>
            <w:tcBorders>
              <w:top w:val="single" w:sz="4" w:space="0" w:color="auto"/>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平野小学校</w:t>
            </w:r>
          </w:p>
        </w:tc>
        <w:tc>
          <w:tcPr>
            <w:tcW w:w="6378" w:type="dxa"/>
            <w:tcBorders>
              <w:top w:val="single" w:sz="4" w:space="0" w:color="auto"/>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関谷区　平野町上区　平野町下区　広岡区　清広区　里下区　会心区　地蔵堂区　矢の口区　土井区　梶ヤ谷区　沼田区　保子野区　日浦区　本谷日区　本谷影区　横野区　栄谷区　大下区　東大下区　坂田区　香田区　城の下区　矢の地区　大根区　富元区　夜昼区　明日香区　滝の宮区　鎌の田区　有松区の一部（</w:t>
            </w:r>
            <w:r>
              <w:rPr>
                <w:rFonts w:ascii="ＭＳ 明朝" w:eastAsia="ＭＳ 明朝" w:hAnsi="ＭＳ 明朝" w:cs="ＭＳ 明朝"/>
                <w:color w:val="000000"/>
                <w:kern w:val="0"/>
                <w:szCs w:val="21"/>
              </w:rPr>
              <w:t>JR</w:t>
            </w:r>
            <w:r>
              <w:rPr>
                <w:rFonts w:ascii="ＭＳ 明朝" w:eastAsia="ＭＳ 明朝" w:hAnsi="ＭＳ 明朝" w:cs="ＭＳ 明朝" w:hint="eastAsia"/>
                <w:color w:val="000000"/>
                <w:kern w:val="0"/>
                <w:szCs w:val="21"/>
              </w:rPr>
              <w:t>鉄道線路より南側の地区）</w:t>
            </w:r>
          </w:p>
        </w:tc>
      </w:tr>
      <w:tr w:rsidR="00D76F24" w:rsidTr="002E02B0">
        <w:tc>
          <w:tcPr>
            <w:tcW w:w="1418" w:type="dxa"/>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肱東中学校</w:t>
            </w:r>
          </w:p>
        </w:tc>
        <w:tc>
          <w:tcPr>
            <w:tcW w:w="1276"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菅田小学校</w:t>
            </w:r>
          </w:p>
        </w:tc>
        <w:tc>
          <w:tcPr>
            <w:tcW w:w="6378"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阿部区　上東区　中東区　下東区　朝日区　上町区　中町区　下町１区　下町２区　下町３区　西区　冨士区　村島区　成見区　板野区　藤の川区　譲葉区　道屋敷区　東区（菅田）　天貢区　西谷区　池田区　本郷区　杭瀬区　貫小屋区　野地区　小倉区　父区　追打区　裾野区　八河区　富谷区　森山本村区　東区（大川）　大貸区　志茂区　成本区　坊屋敷区　杖の瀬区　根元区　本谷区　満屋敷区　丸山区　日の平区　川口区　太田区　宮野区　舟原区　小石区</w:t>
            </w:r>
          </w:p>
        </w:tc>
      </w:tr>
      <w:tr w:rsidR="00D76F24" w:rsidTr="002E02B0">
        <w:tc>
          <w:tcPr>
            <w:tcW w:w="1418" w:type="dxa"/>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新谷中学校</w:t>
            </w:r>
          </w:p>
        </w:tc>
        <w:tc>
          <w:tcPr>
            <w:tcW w:w="1276"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新谷小学校</w:t>
            </w:r>
          </w:p>
        </w:tc>
        <w:tc>
          <w:tcPr>
            <w:tcW w:w="6378"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小貝区　都区　上組区　中組区　大久保区　中富久保区　惣谷区　田合区　山口区　和田１区　和田２区　西和田東区　西和田西区　古町区　町１番区　町２番区　町３番区　町４番区　川東１区　川東２区　川東３区　川西区　立山区　麓区　喜多山中組区　喜多山下組区　二軒茶屋区　恋木１番区　恋木２番区　恋木３番区　城山区　神南区　東松ヶ花区　赤田区　居場区　道成区　本郷区　有久保区　河内区　河向区　藤縄１区　藤縄２区　藤縄３区　藤縄４区　田処西区　田処下区　向井区　川上区　東区　境区</w:t>
            </w:r>
          </w:p>
        </w:tc>
      </w:tr>
      <w:tr w:rsidR="00D76F24" w:rsidTr="002E02B0">
        <w:tc>
          <w:tcPr>
            <w:tcW w:w="1418" w:type="dxa"/>
            <w:vMerge w:val="restart"/>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大洲東中学校</w:t>
            </w:r>
          </w:p>
        </w:tc>
        <w:tc>
          <w:tcPr>
            <w:tcW w:w="1276"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三善小学校</w:t>
            </w:r>
          </w:p>
        </w:tc>
        <w:tc>
          <w:tcPr>
            <w:tcW w:w="6378"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山高区　阿寄区　坂本区　大谷区　田辺区　和田下区　和田中区　和田上区　石橋区　西山区　石仏区　大東区　小田区　寿区　ひえ田区　峠区　多田区</w:t>
            </w:r>
          </w:p>
        </w:tc>
      </w:tr>
      <w:tr w:rsidR="00D76F24" w:rsidTr="002E02B0">
        <w:tc>
          <w:tcPr>
            <w:tcW w:w="1418" w:type="dxa"/>
            <w:vMerge/>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jc w:val="left"/>
              <w:rPr>
                <w:rFonts w:ascii="Arial" w:hAnsi="Arial" w:cs="Arial"/>
                <w:kern w:val="0"/>
                <w:sz w:val="24"/>
                <w:szCs w:val="24"/>
              </w:rPr>
            </w:pPr>
          </w:p>
        </w:tc>
        <w:tc>
          <w:tcPr>
            <w:tcW w:w="1276"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粟津小学校</w:t>
            </w:r>
          </w:p>
        </w:tc>
        <w:tc>
          <w:tcPr>
            <w:tcW w:w="6378"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上町区　中町区　下町上区　下町下区　元町１区　元町２区　岩津区　湯の子区　新町下区　新町中区　新町上区　宇山区　家野区　八多浪区　伊州子区　表米津区　谷米津区　河内区　中場区　田の久保区　本村区　森区　広岡区</w:t>
            </w:r>
          </w:p>
        </w:tc>
      </w:tr>
    </w:tbl>
    <w:p w:rsidR="008A79B5" w:rsidRDefault="008A79B5">
      <w:r>
        <w:br w:type="page"/>
      </w:r>
    </w:p>
    <w:tbl>
      <w:tblPr>
        <w:tblW w:w="0" w:type="auto"/>
        <w:tblInd w:w="5" w:type="dxa"/>
        <w:tblLayout w:type="fixed"/>
        <w:tblCellMar>
          <w:left w:w="0" w:type="dxa"/>
          <w:right w:w="0" w:type="dxa"/>
        </w:tblCellMar>
        <w:tblLook w:val="0000" w:firstRow="0" w:lastRow="0" w:firstColumn="0" w:lastColumn="0" w:noHBand="0" w:noVBand="0"/>
      </w:tblPr>
      <w:tblGrid>
        <w:gridCol w:w="1418"/>
        <w:gridCol w:w="1276"/>
        <w:gridCol w:w="6378"/>
      </w:tblGrid>
      <w:tr w:rsidR="00D76F24" w:rsidTr="002E02B0">
        <w:tc>
          <w:tcPr>
            <w:tcW w:w="1418" w:type="dxa"/>
            <w:tcBorders>
              <w:top w:val="single" w:sz="4" w:space="0" w:color="auto"/>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長浜中学校</w:t>
            </w:r>
          </w:p>
        </w:tc>
        <w:tc>
          <w:tcPr>
            <w:tcW w:w="1276" w:type="dxa"/>
            <w:tcBorders>
              <w:top w:val="single" w:sz="4" w:space="0" w:color="auto"/>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長浜小学校</w:t>
            </w:r>
          </w:p>
        </w:tc>
        <w:tc>
          <w:tcPr>
            <w:tcW w:w="6378" w:type="dxa"/>
            <w:tcBorders>
              <w:top w:val="single" w:sz="4" w:space="0" w:color="auto"/>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仁久１区　仁久２区　仁久３区　長浜４区　長浜５区　長浜６区　長浜７区　長浜８区　長浜９区　長浜１０区　長浜１１区　長浜１２区　長浜１３区　長浜１４区　長浜１５区　長浜１６区　長浜１７区　長浜１８区　長浜１９区　長浜２０区　長浜２１区　長浜２２区　長浜２３区　長浜２４区　長浜２５区　長浜２６区　長浜２７区　長浜２８区　長浜２９区　長浜３０区　長浜３１区　長浜３２区　長浜３３区　長浜３４区　長浜３５区　長浜３６区　長浜３７区　長浜３８区　長浜３９区　青島４０区　長浜４４区　長浜４５区　長浜４６区　長浜４７区　黒田４８区　黒田４９区　黒田５０区　今坊６７区　沖浦１　５１区　沖浦２　５２区　沖浦３　５３区　沖浦４　５４区　沖浦５　５５区　沖浦６　５６区　沖浦７　５７区　小浦団地１５２区　今坊５８区　今坊５９区　今坊６０区　今坊６１区　今坊６２区　今坊６３区　今坊６４区　今坊６５区　今坊６６区　櫛生６８区　櫛生６９区　櫛生７０区　櫛生７１区　櫛生７２区　櫛生７３区　櫛生７４区　櫛生７５区　櫛生７６区　櫛生７７区　櫛生７８区　櫛生７９区　櫛生８０区　櫛生８１区　櫛生８３区　須沢８５区　須沢８６区　出海８７区　出海８８区　出海８９区　出海９０区　出海９１区　出海９２区　出海９３区　下須戒９４区　下須戒９５区　下須戒９６区　下須戒９７区　下須戒９８区　下須戒９９区　穂積１００区　穂積１０１区　穂積１０２区　上老松１０３区　上老松１０４区　上老松１０５区　大越１０６区　大和団地１５３区　豊茂１０７区　豊茂１０８区　豊茂１０９区　豊茂１１０区　豊茂１１１区　豊茂１１２区　豊茂１１３区　豊茂１１４区　豊茂１１５区　豊茂１１６区　豊茂１１７区　豊茂１１８区　豊茂１１９区　白滝１　１２０区　白滝２　１２１区　白滝３　１２２区　白滝４　１２３区　白滝５　１２４区　白滝６　１２５区　白滝７　１２６区　白滝８　１２７区　白滝９　１２８区　白滝１０　１２９区　戒川１３０区　戒川１３１区　戒川１３２区　戒川１３３区　戒川１３４区　戒川１３５区　戒川１３６区　大越１３７区　柴１３９区　柴１４０区　柴１４１区　柴１４２区　柴１４３区　柴１４４区　柴１４５区　柴１４６区　柴１４７区　柴１４８区　柴１４９区　柴１５０区　柴１５１区</w:t>
            </w:r>
          </w:p>
        </w:tc>
      </w:tr>
    </w:tbl>
    <w:p w:rsidR="00981D1D" w:rsidRDefault="00981D1D">
      <w:r>
        <w:br w:type="page"/>
      </w:r>
    </w:p>
    <w:tbl>
      <w:tblPr>
        <w:tblW w:w="0" w:type="auto"/>
        <w:tblInd w:w="5" w:type="dxa"/>
        <w:tblLayout w:type="fixed"/>
        <w:tblCellMar>
          <w:left w:w="0" w:type="dxa"/>
          <w:right w:w="0" w:type="dxa"/>
        </w:tblCellMar>
        <w:tblLook w:val="0000" w:firstRow="0" w:lastRow="0" w:firstColumn="0" w:lastColumn="0" w:noHBand="0" w:noVBand="0"/>
      </w:tblPr>
      <w:tblGrid>
        <w:gridCol w:w="1418"/>
        <w:gridCol w:w="1276"/>
        <w:gridCol w:w="6378"/>
      </w:tblGrid>
      <w:tr w:rsidR="00D76F24" w:rsidTr="002E02B0">
        <w:tc>
          <w:tcPr>
            <w:tcW w:w="1418" w:type="dxa"/>
            <w:tcBorders>
              <w:top w:val="single" w:sz="4" w:space="0" w:color="auto"/>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肱川中学校</w:t>
            </w:r>
          </w:p>
        </w:tc>
        <w:tc>
          <w:tcPr>
            <w:tcW w:w="1276" w:type="dxa"/>
            <w:tcBorders>
              <w:top w:val="single" w:sz="4" w:space="0" w:color="auto"/>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肱川小学校</w:t>
            </w:r>
          </w:p>
        </w:tc>
        <w:tc>
          <w:tcPr>
            <w:tcW w:w="6378" w:type="dxa"/>
            <w:tcBorders>
              <w:top w:val="single" w:sz="4" w:space="0" w:color="auto"/>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肱栄区　大和区　小薮区　中野区　汗生区　小畑井区　萩野尾区　上森山区　八重栗区　下鹿野川区　上鹿野川区　京造区　月野尾区　見の越区　中居谷区　嘉城区　共栄区　協生区　山槌区　道野尾区　白石区　森区　影地区　広常区　久保区　大平区　大屋敷区　下敷水区　橡の木瀬区　敷水区　上敷水区　莵野尾区　上嵯峨谷区　下嵯峨谷区　柳区　小倉区　郷区　中津区　市之畦区　瓜生谷区　町区　藤野原区</w:t>
            </w:r>
          </w:p>
        </w:tc>
      </w:tr>
      <w:tr w:rsidR="00D76F24" w:rsidTr="002E02B0">
        <w:tc>
          <w:tcPr>
            <w:tcW w:w="1418" w:type="dxa"/>
            <w:tcBorders>
              <w:top w:val="nil"/>
              <w:left w:val="single" w:sz="4" w:space="0" w:color="000000"/>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河辺中学校</w:t>
            </w:r>
          </w:p>
        </w:tc>
        <w:tc>
          <w:tcPr>
            <w:tcW w:w="1276"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河辺小学校</w:t>
            </w:r>
          </w:p>
        </w:tc>
        <w:tc>
          <w:tcPr>
            <w:tcW w:w="6378" w:type="dxa"/>
            <w:tcBorders>
              <w:top w:val="nil"/>
              <w:left w:val="nil"/>
              <w:bottom w:val="single" w:sz="4" w:space="0" w:color="000000"/>
              <w:right w:val="single" w:sz="4" w:space="0" w:color="000000"/>
            </w:tcBorders>
          </w:tcPr>
          <w:p w:rsidR="00D76F24" w:rsidRDefault="00D76F2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下大成区　中大成区　上大成区　植松区　日の平区　出合区　橡谷区　赤ケ滝下区　赤ケ滝上区　鴨谷区　三久保区　横山区　横山中区　露内区　川崎区　宮谷区　日除区　百合谷区　川上区　稲谷区　寺薮中区　寺薮区　熊之坂区　名場連区　坂本区　大中山区　中居区　栄区　竹の瀬区　旭区　帯江区　横通区　神納区　天神区　国木区　長崎区　榎区　用の山区　日其川区</w:t>
            </w:r>
          </w:p>
        </w:tc>
      </w:tr>
    </w:tbl>
    <w:p w:rsidR="00D76F24" w:rsidRDefault="00D76F24" w:rsidP="00981D1D">
      <w:pPr>
        <w:autoSpaceDE w:val="0"/>
        <w:autoSpaceDN w:val="0"/>
        <w:adjustRightInd w:val="0"/>
        <w:jc w:val="left"/>
        <w:rPr>
          <w:rFonts w:ascii="ＭＳ 明朝" w:eastAsia="ＭＳ 明朝" w:hAnsi="ＭＳ 明朝" w:cs="ＭＳ 明朝"/>
          <w:color w:val="000000"/>
          <w:kern w:val="0"/>
          <w:szCs w:val="21"/>
        </w:rPr>
      </w:pPr>
    </w:p>
    <w:sectPr w:rsidR="00D76F24" w:rsidSect="00981D1D">
      <w:footerReference w:type="default" r:id="rId8"/>
      <w:pgSz w:w="11905" w:h="16837" w:code="9"/>
      <w:pgMar w:top="1701"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EB" w:rsidRDefault="00D66EEB">
      <w:r>
        <w:separator/>
      </w:r>
    </w:p>
  </w:endnote>
  <w:endnote w:type="continuationSeparator" w:id="0">
    <w:p w:rsidR="00D66EEB" w:rsidRDefault="00D6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24" w:rsidRDefault="00D76F24">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EB" w:rsidRDefault="00D66EEB">
      <w:r>
        <w:separator/>
      </w:r>
    </w:p>
  </w:footnote>
  <w:footnote w:type="continuationSeparator" w:id="0">
    <w:p w:rsidR="00D66EEB" w:rsidRDefault="00D66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B5"/>
    <w:rsid w:val="00025396"/>
    <w:rsid w:val="002E02B0"/>
    <w:rsid w:val="00600380"/>
    <w:rsid w:val="00802983"/>
    <w:rsid w:val="008A79B5"/>
    <w:rsid w:val="00981D1D"/>
    <w:rsid w:val="00D66EEB"/>
    <w:rsid w:val="00D76F24"/>
    <w:rsid w:val="00F5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9B5"/>
    <w:pPr>
      <w:tabs>
        <w:tab w:val="center" w:pos="4252"/>
        <w:tab w:val="right" w:pos="8504"/>
      </w:tabs>
      <w:snapToGrid w:val="0"/>
    </w:pPr>
  </w:style>
  <w:style w:type="character" w:customStyle="1" w:styleId="a4">
    <w:name w:val="ヘッダー (文字)"/>
    <w:basedOn w:val="a0"/>
    <w:link w:val="a3"/>
    <w:uiPriority w:val="99"/>
    <w:locked/>
    <w:rsid w:val="008A79B5"/>
    <w:rPr>
      <w:rFonts w:cs="Times New Roman"/>
    </w:rPr>
  </w:style>
  <w:style w:type="paragraph" w:styleId="a5">
    <w:name w:val="footer"/>
    <w:basedOn w:val="a"/>
    <w:link w:val="a6"/>
    <w:uiPriority w:val="99"/>
    <w:unhideWhenUsed/>
    <w:rsid w:val="008A79B5"/>
    <w:pPr>
      <w:tabs>
        <w:tab w:val="center" w:pos="4252"/>
        <w:tab w:val="right" w:pos="8504"/>
      </w:tabs>
      <w:snapToGrid w:val="0"/>
    </w:pPr>
  </w:style>
  <w:style w:type="character" w:customStyle="1" w:styleId="a6">
    <w:name w:val="フッター (文字)"/>
    <w:basedOn w:val="a0"/>
    <w:link w:val="a5"/>
    <w:uiPriority w:val="99"/>
    <w:locked/>
    <w:rsid w:val="008A79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9B5"/>
    <w:pPr>
      <w:tabs>
        <w:tab w:val="center" w:pos="4252"/>
        <w:tab w:val="right" w:pos="8504"/>
      </w:tabs>
      <w:snapToGrid w:val="0"/>
    </w:pPr>
  </w:style>
  <w:style w:type="character" w:customStyle="1" w:styleId="a4">
    <w:name w:val="ヘッダー (文字)"/>
    <w:basedOn w:val="a0"/>
    <w:link w:val="a3"/>
    <w:uiPriority w:val="99"/>
    <w:locked/>
    <w:rsid w:val="008A79B5"/>
    <w:rPr>
      <w:rFonts w:cs="Times New Roman"/>
    </w:rPr>
  </w:style>
  <w:style w:type="paragraph" w:styleId="a5">
    <w:name w:val="footer"/>
    <w:basedOn w:val="a"/>
    <w:link w:val="a6"/>
    <w:uiPriority w:val="99"/>
    <w:unhideWhenUsed/>
    <w:rsid w:val="008A79B5"/>
    <w:pPr>
      <w:tabs>
        <w:tab w:val="center" w:pos="4252"/>
        <w:tab w:val="right" w:pos="8504"/>
      </w:tabs>
      <w:snapToGrid w:val="0"/>
    </w:pPr>
  </w:style>
  <w:style w:type="character" w:customStyle="1" w:styleId="a6">
    <w:name w:val="フッター (文字)"/>
    <w:basedOn w:val="a0"/>
    <w:link w:val="a5"/>
    <w:uiPriority w:val="99"/>
    <w:locked/>
    <w:rsid w:val="008A79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FDCB-921A-49A5-B253-E4915384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2375</Words>
  <Characters>606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2019-03-15T02:48:00Z</dcterms:created>
  <dcterms:modified xsi:type="dcterms:W3CDTF">2019-03-15T07:23:00Z</dcterms:modified>
</cp:coreProperties>
</file>